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internet: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1733DD48" w:rsidR="002B3D7F" w:rsidRPr="00934416" w:rsidRDefault="00353C48" w:rsidP="00934416">
      <w:pPr>
        <w:spacing w:line="360" w:lineRule="auto"/>
        <w:jc w:val="both"/>
        <w:rPr>
          <w:rFonts w:asciiTheme="minorHAnsi" w:hAnsiTheme="minorHAnsi"/>
          <w:b/>
        </w:rPr>
      </w:pPr>
      <w:r w:rsidRPr="00740144">
        <w:rPr>
          <w:rFonts w:asciiTheme="minorHAnsi" w:hAnsiTheme="minorHAnsi" w:cs="Tahoma"/>
        </w:rPr>
        <w:t xml:space="preserve">Oferujemy wykonanie przedmiotu zamówienia, tj. </w:t>
      </w:r>
      <w:r w:rsidR="005C0279" w:rsidRPr="00740144">
        <w:rPr>
          <w:rFonts w:asciiTheme="minorHAnsi" w:hAnsiTheme="minorHAnsi"/>
          <w:b/>
          <w:i/>
        </w:rPr>
        <w:t>”</w:t>
      </w:r>
      <w:r w:rsidR="00740144" w:rsidRPr="00740144">
        <w:rPr>
          <w:rFonts w:asciiTheme="minorHAnsi" w:hAnsiTheme="minorHAnsi" w:cs="Tahoma"/>
          <w:b/>
        </w:rPr>
        <w:t xml:space="preserve">Dostawę komputerów stacjonarnych </w:t>
      </w:r>
      <w:r w:rsidR="00041A9E">
        <w:rPr>
          <w:rFonts w:asciiTheme="minorHAnsi" w:hAnsiTheme="minorHAnsi" w:cs="Tahoma"/>
          <w:b/>
        </w:rPr>
        <w:br/>
      </w:r>
      <w:r w:rsidR="00740144" w:rsidRPr="00740144">
        <w:rPr>
          <w:rFonts w:asciiTheme="minorHAnsi" w:hAnsiTheme="minorHAnsi" w:cs="Tahoma"/>
          <w:b/>
        </w:rPr>
        <w:t>i przenośnych wraz z oprogramowaniem</w:t>
      </w:r>
      <w:r w:rsidR="005C0279" w:rsidRPr="00740144">
        <w:rPr>
          <w:rFonts w:asciiTheme="minorHAnsi" w:hAnsiTheme="minorHAnsi"/>
        </w:rPr>
        <w:t>”</w:t>
      </w:r>
      <w:r w:rsidR="00934416">
        <w:rPr>
          <w:rFonts w:asciiTheme="minorHAnsi" w:hAnsiTheme="minorHAnsi"/>
        </w:rPr>
        <w:t xml:space="preserve"> </w:t>
      </w:r>
      <w:r w:rsidR="00934416">
        <w:rPr>
          <w:rFonts w:asciiTheme="minorHAnsi" w:hAnsiTheme="minorHAnsi"/>
          <w:b/>
          <w:highlight w:val="yellow"/>
        </w:rPr>
        <w:t xml:space="preserve">ZP </w:t>
      </w:r>
      <w:r w:rsidR="00041A9E">
        <w:rPr>
          <w:rFonts w:asciiTheme="minorHAnsi" w:hAnsiTheme="minorHAnsi"/>
          <w:b/>
          <w:highlight w:val="yellow"/>
        </w:rPr>
        <w:t>11</w:t>
      </w:r>
      <w:r w:rsidR="00934416">
        <w:rPr>
          <w:rFonts w:asciiTheme="minorHAnsi" w:hAnsiTheme="minorHAnsi"/>
          <w:b/>
          <w:highlight w:val="yellow"/>
        </w:rPr>
        <w:t xml:space="preserve"> -2019</w:t>
      </w:r>
      <w:r w:rsidR="005C0279" w:rsidRPr="00740144">
        <w:rPr>
          <w:rFonts w:asciiTheme="minorHAnsi" w:hAnsiTheme="minorHAnsi"/>
        </w:rPr>
        <w:t xml:space="preserve"> </w:t>
      </w:r>
      <w:r w:rsidR="00770851" w:rsidRPr="00740144">
        <w:rPr>
          <w:rFonts w:asciiTheme="minorHAnsi" w:hAnsiTheme="minorHAnsi" w:cs="Tahoma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0E1FC436" w14:textId="64EBD67F" w:rsidR="005C0279" w:rsidRPr="00253732" w:rsidRDefault="002B3D7F" w:rsidP="005C02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Tahoma"/>
          <w:b/>
          <w:color w:val="FF0000"/>
        </w:rPr>
      </w:pPr>
      <w:bookmarkStart w:id="0" w:name="_GoBack"/>
      <w:r w:rsidRPr="00253732">
        <w:rPr>
          <w:rFonts w:asciiTheme="minorHAnsi" w:hAnsiTheme="minorHAnsi" w:cs="Tahoma"/>
          <w:b/>
          <w:color w:val="FF0000"/>
        </w:rPr>
        <w:t xml:space="preserve">Wynagrodzenie </w:t>
      </w:r>
      <w:r w:rsidR="00661273" w:rsidRPr="00253732">
        <w:rPr>
          <w:rFonts w:asciiTheme="minorHAnsi" w:hAnsiTheme="minorHAnsi" w:cs="Tahoma"/>
          <w:b/>
          <w:color w:val="FF0000"/>
        </w:rPr>
        <w:t xml:space="preserve">za </w:t>
      </w:r>
      <w:r w:rsidR="005C0279" w:rsidRPr="00253732">
        <w:rPr>
          <w:rFonts w:asciiTheme="minorHAnsi" w:hAnsiTheme="minorHAnsi" w:cs="Tahoma"/>
          <w:b/>
          <w:color w:val="FF0000"/>
        </w:rPr>
        <w:t>dostawę komputerów stacjonarnych i laptopów wraz z oprogramowaniem za kwotę:</w:t>
      </w:r>
    </w:p>
    <w:bookmarkEnd w:id="0"/>
    <w:p w14:paraId="6194C0FF" w14:textId="1085A142" w:rsidR="002B3D7F" w:rsidRPr="005C0279" w:rsidRDefault="002B3D7F" w:rsidP="005C0279">
      <w:pPr>
        <w:spacing w:after="0" w:line="240" w:lineRule="auto"/>
        <w:ind w:left="360"/>
        <w:rPr>
          <w:rFonts w:asciiTheme="minorHAnsi" w:hAnsiTheme="minorHAnsi" w:cs="Tahoma"/>
          <w:b/>
        </w:rPr>
      </w:pPr>
    </w:p>
    <w:p w14:paraId="16AC50E2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7F8091DC" w14:textId="77777777" w:rsidR="005C0279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 xml:space="preserve">-  cena brutto </w:t>
      </w:r>
      <w:r w:rsidR="005C0279">
        <w:rPr>
          <w:rFonts w:asciiTheme="minorHAnsi" w:hAnsiTheme="minorHAnsi" w:cs="Tahoma"/>
        </w:rPr>
        <w:t xml:space="preserve">________________________________________________ zł </w:t>
      </w:r>
    </w:p>
    <w:p w14:paraId="02688F8D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10D7448D" w14:textId="60C73675" w:rsidR="005C0279" w:rsidRPr="00086B35" w:rsidRDefault="00770851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740144">
        <w:rPr>
          <w:rFonts w:asciiTheme="minorHAnsi" w:hAnsiTheme="minorHAnsi" w:cs="Tahoma"/>
        </w:rPr>
        <w:t xml:space="preserve">okres gwarancji </w:t>
      </w:r>
      <w:r w:rsidRPr="00086B35">
        <w:rPr>
          <w:rFonts w:asciiTheme="minorHAnsi" w:hAnsiTheme="minorHAnsi" w:cs="Tahoma"/>
        </w:rPr>
        <w:t>na wykonany przedmiot zamówienia</w:t>
      </w:r>
      <w:r w:rsidR="00600A35" w:rsidRPr="00086B35">
        <w:rPr>
          <w:rFonts w:asciiTheme="minorHAnsi" w:hAnsiTheme="minorHAnsi" w:cs="Tahoma"/>
        </w:rPr>
        <w:t xml:space="preserve"> </w:t>
      </w:r>
      <w:r w:rsidR="00740144">
        <w:rPr>
          <w:rFonts w:asciiTheme="minorHAnsi" w:hAnsiTheme="minorHAnsi" w:cs="Tahoma"/>
        </w:rPr>
        <w:t xml:space="preserve">wynosi </w:t>
      </w:r>
      <w:r w:rsidR="005C0279" w:rsidRPr="00086B35">
        <w:rPr>
          <w:rFonts w:asciiTheme="minorHAnsi" w:hAnsiTheme="minorHAnsi" w:cs="Tahoma"/>
        </w:rPr>
        <w:t xml:space="preserve"> </w:t>
      </w:r>
      <w:r w:rsidR="005C0279" w:rsidRPr="00740144">
        <w:rPr>
          <w:rFonts w:asciiTheme="minorHAnsi" w:hAnsiTheme="minorHAnsi" w:cs="Tahoma"/>
          <w:b/>
        </w:rPr>
        <w:t xml:space="preserve">________ </w:t>
      </w:r>
      <w:r w:rsidR="00740144" w:rsidRPr="00740144">
        <w:rPr>
          <w:rFonts w:asciiTheme="minorHAnsi" w:hAnsiTheme="minorHAnsi" w:cs="Tahoma"/>
          <w:b/>
        </w:rPr>
        <w:t>lat</w:t>
      </w:r>
      <w:r w:rsidR="005C0279" w:rsidRPr="00086B35">
        <w:rPr>
          <w:rFonts w:asciiTheme="minorHAnsi" w:hAnsiTheme="minorHAnsi" w:cs="Tahoma"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57CAF0E5" w14:textId="2DE759D4" w:rsidR="00740144" w:rsidRPr="00740144" w:rsidRDefault="00740144" w:rsidP="00740144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>
        <w:rPr>
          <w:rFonts w:asciiTheme="minorHAnsi" w:hAnsiTheme="minorHAnsi" w:cs="Tahoma"/>
        </w:rPr>
        <w:t>sprawność zasilacz</w:t>
      </w:r>
      <w:r w:rsidR="003155C5">
        <w:rPr>
          <w:rFonts w:asciiTheme="minorHAnsi" w:hAnsiTheme="minorHAnsi" w:cs="Tahoma"/>
        </w:rPr>
        <w:t>y</w:t>
      </w:r>
      <w:r>
        <w:rPr>
          <w:rFonts w:asciiTheme="minorHAnsi" w:hAnsiTheme="minorHAnsi" w:cs="Tahoma"/>
        </w:rPr>
        <w:t xml:space="preserve"> komputerów stacjonarnych</w:t>
      </w:r>
      <w:r w:rsidRPr="00086B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wynosi </w:t>
      </w:r>
      <w:r w:rsidRPr="00086B35">
        <w:rPr>
          <w:rFonts w:asciiTheme="minorHAnsi" w:hAnsiTheme="minorHAnsi" w:cs="Tahoma"/>
        </w:rPr>
        <w:t xml:space="preserve"> </w:t>
      </w:r>
      <w:r w:rsidRPr="00740144">
        <w:rPr>
          <w:rFonts w:asciiTheme="minorHAnsi" w:hAnsiTheme="minorHAnsi" w:cs="Tahoma"/>
          <w:b/>
        </w:rPr>
        <w:t>85% / &gt; 85%</w:t>
      </w:r>
      <w:r>
        <w:rPr>
          <w:rFonts w:asciiTheme="minorHAnsi" w:hAnsiTheme="minorHAnsi" w:cs="Tahoma"/>
        </w:rPr>
        <w:t>* (</w:t>
      </w:r>
      <w:r w:rsidR="005C25C1">
        <w:rPr>
          <w:rFonts w:asciiTheme="minorHAnsi" w:hAnsiTheme="minorHAnsi" w:cs="Tahoma"/>
        </w:rPr>
        <w:t>*</w:t>
      </w:r>
      <w:r>
        <w:rPr>
          <w:rFonts w:asciiTheme="minorHAnsi" w:hAnsiTheme="minorHAnsi" w:cs="Tahoma"/>
          <w:sz w:val="20"/>
          <w:szCs w:val="20"/>
        </w:rPr>
        <w:t>niepotrzebne skreślić)</w:t>
      </w:r>
      <w:r w:rsidRPr="00086B35">
        <w:rPr>
          <w:rFonts w:asciiTheme="minorHAnsi" w:hAnsiTheme="minorHAnsi" w:cs="Tahoma"/>
        </w:rPr>
        <w:t>.</w:t>
      </w:r>
    </w:p>
    <w:p w14:paraId="7D816861" w14:textId="2FF6F4E0" w:rsidR="00353C48" w:rsidRPr="00086B35" w:rsidRDefault="00353C48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5C0279">
        <w:rPr>
          <w:rFonts w:asciiTheme="minorHAnsi" w:hAnsiTheme="minorHAnsi" w:cs="Tahoma"/>
        </w:rPr>
        <w:t xml:space="preserve">Miejsce usługi: </w:t>
      </w:r>
      <w:r w:rsidR="006142BC" w:rsidRPr="00086B35">
        <w:rPr>
          <w:rFonts w:asciiTheme="minorHAnsi" w:hAnsiTheme="minorHAnsi" w:cs="Tahoma"/>
        </w:rPr>
        <w:t>Samodzielny Publiczny Zakład Opieki Zdrowotnej Szpital Specjalistyczny MSWiA w Otwocku, ul. Bolesława Prusa 1/3, 05-400 Otwock</w:t>
      </w:r>
      <w:r w:rsidR="00791B38" w:rsidRPr="00086B35">
        <w:rPr>
          <w:rFonts w:asciiTheme="minorHAnsi" w:hAnsiTheme="minorHAnsi"/>
        </w:rPr>
        <w:t>.</w:t>
      </w:r>
    </w:p>
    <w:p w14:paraId="688E502A" w14:textId="57C419C9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lastRenderedPageBreak/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jest bezusterkowy protokół odbioru końcowego podpisany przez Strony.</w:t>
      </w:r>
    </w:p>
    <w:p w14:paraId="255AA333" w14:textId="191E0E16" w:rsidR="00C51A14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5116063B" w14:textId="582D11FD" w:rsidR="003830FC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 warunkach, w miejscu i terminie wyznaczonym przez Zamawiającego.</w:t>
      </w:r>
    </w:p>
    <w:p w14:paraId="1FDA289D" w14:textId="768D66A8" w:rsidR="00595264" w:rsidRPr="00086B35" w:rsidRDefault="003830FC" w:rsidP="00086B35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cs="Verdana"/>
        </w:rPr>
      </w:pPr>
      <w:r w:rsidRPr="00086B35">
        <w:rPr>
          <w:rFonts w:asciiTheme="minorHAnsi" w:hAnsiTheme="minorHAnsi" w:cs="Tahoma"/>
        </w:rPr>
        <w:t>Oświadczamy, że uważamy się za związanych niniejszą ofertą na czas wskazany w specyfikacji istotnych warunków zamówienia. Na potwierdzenie tego wnieśliśmy wadium w wysokości _____________ PLN w postaci:</w:t>
      </w:r>
      <w:r w:rsidR="005C0279" w:rsidRPr="00086B35">
        <w:rPr>
          <w:rFonts w:asciiTheme="minorHAnsi" w:hAnsiTheme="minorHAnsi" w:cs="Tahoma"/>
          <w:i/>
        </w:rPr>
        <w:t>_________________________________________</w:t>
      </w:r>
      <w:r w:rsidRPr="00086B35">
        <w:rPr>
          <w:rFonts w:asciiTheme="minorHAnsi" w:hAnsiTheme="minorHAnsi" w:cs="Tahoma"/>
        </w:rPr>
        <w:t xml:space="preserve"> (</w:t>
      </w:r>
      <w:r w:rsidRPr="0049206A">
        <w:rPr>
          <w:rFonts w:asciiTheme="minorHAnsi" w:hAnsiTheme="minorHAnsi" w:cs="Tahoma"/>
        </w:rPr>
        <w:t>wypełnia Wykonawca</w:t>
      </w:r>
      <w:r w:rsidRPr="00086B35">
        <w:rPr>
          <w:rFonts w:asciiTheme="minorHAnsi" w:hAnsiTheme="minorHAnsi" w:cs="Tahoma"/>
        </w:rPr>
        <w:t>).</w:t>
      </w:r>
      <w:r w:rsidR="00595264" w:rsidRPr="0049206A">
        <w:rPr>
          <w:rFonts w:asciiTheme="minorHAnsi" w:hAnsiTheme="minorHAnsi" w:cs="Tahoma"/>
        </w:rPr>
        <w:t xml:space="preserve"> Prosimy o zwrot wadium (wniesionego w pieniądzu), na zasadach określonych w art. 46 ustawy PZP na następujący rachunek: _____________________________________________________________________________</w:t>
      </w:r>
      <w:r w:rsidR="00740144" w:rsidRPr="0049206A">
        <w:rPr>
          <w:rFonts w:asciiTheme="minorHAnsi" w:hAnsiTheme="minorHAnsi" w:cs="Tahoma"/>
        </w:rPr>
        <w:t>*</w:t>
      </w:r>
    </w:p>
    <w:p w14:paraId="734CFA5B" w14:textId="46E131C6" w:rsidR="003830FC" w:rsidRPr="00595264" w:rsidRDefault="00595264" w:rsidP="00595264">
      <w:pPr>
        <w:pStyle w:val="Akapitzlist"/>
        <w:spacing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595264">
        <w:rPr>
          <w:rFonts w:asciiTheme="minorHAnsi" w:hAnsiTheme="minorHAnsi" w:cs="Arial"/>
          <w:i/>
          <w:sz w:val="20"/>
          <w:szCs w:val="20"/>
        </w:rPr>
        <w:t>( nr rachunku, nazwa banku)</w:t>
      </w:r>
    </w:p>
    <w:p w14:paraId="1CAF7DF2" w14:textId="43DC2160" w:rsidR="00595264" w:rsidRDefault="00595264" w:rsidP="00086B35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</w:p>
    <w:p w14:paraId="773193F2" w14:textId="77777777" w:rsidR="00770851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6247D7A" w:rsidR="00770851" w:rsidRPr="005C0279" w:rsidRDefault="005C0279" w:rsidP="005C0279">
      <w:pPr>
        <w:pStyle w:val="wypunktowanie1"/>
        <w:numPr>
          <w:ilvl w:val="0"/>
          <w:numId w:val="26"/>
        </w:numPr>
        <w:tabs>
          <w:tab w:val="clear" w:pos="181"/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Dostawy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61E2AAFE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086B35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86B35">
        <w:rPr>
          <w:sz w:val="22"/>
          <w:szCs w:val="22"/>
        </w:rPr>
        <w:t xml:space="preserve">Oświadczamy, zgodnie z art. 91 ust. 3a ustawy, że wybór naszej oferty: nie będzie prowadzić do powstania u Zamawiającego obowiązku podatkowego, zgodnie z przepisami o podatku od towarów i usług* będzie prowadzić do powstania u Zamawiającego obowiązku podatkowego, zgodnie z przepisami o podatku od towarów i usług, w zakresie następujących towarów i usług*: </w:t>
      </w:r>
    </w:p>
    <w:p w14:paraId="11AD663A" w14:textId="77777777" w:rsidR="00086B35" w:rsidRPr="00086B35" w:rsidRDefault="00086B35" w:rsidP="00086B35">
      <w:pPr>
        <w:pStyle w:val="Default"/>
        <w:ind w:left="426"/>
        <w:jc w:val="both"/>
        <w:rPr>
          <w:sz w:val="22"/>
          <w:szCs w:val="22"/>
        </w:rPr>
      </w:pP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5C05ADF8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7DFC8FD5" w14:textId="29A8413B" w:rsidR="00086B35" w:rsidRPr="00086B35" w:rsidRDefault="00086B35" w:rsidP="00086B35">
      <w:pPr>
        <w:pStyle w:val="Nagwek2"/>
        <w:spacing w:after="0" w:line="240" w:lineRule="auto"/>
        <w:jc w:val="both"/>
        <w:rPr>
          <w:rFonts w:asciiTheme="minorHAnsi" w:hAnsiTheme="minorHAnsi" w:cs="Tahoma"/>
          <w:b w:val="0"/>
          <w:i w:val="0"/>
          <w:sz w:val="20"/>
          <w:szCs w:val="20"/>
        </w:rPr>
      </w:pPr>
      <w:r w:rsidRPr="00086B35">
        <w:rPr>
          <w:rFonts w:asciiTheme="minorHAnsi" w:hAnsiTheme="minorHAnsi"/>
          <w:b w:val="0"/>
          <w:i w:val="0"/>
          <w:sz w:val="20"/>
          <w:szCs w:val="20"/>
        </w:rPr>
        <w:t>(należy podać nazwę (rodzaj) towaru lub usługi, których dostawa lub świadczenie będzie prowadzić do powstania u Zamawiającego obowiązku podatkowego, oraz wskazać ich wartość bez kwoty podatku)</w:t>
      </w:r>
    </w:p>
    <w:p w14:paraId="4FC6B88D" w14:textId="3B59A8EB" w:rsidR="00770851" w:rsidRPr="005C0279" w:rsidRDefault="003830FC" w:rsidP="003830FC">
      <w:pPr>
        <w:pStyle w:val="Nagwek2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61AE6D75" w14:textId="77777777" w:rsidR="00086B35" w:rsidRPr="00086B35" w:rsidRDefault="00086B35" w:rsidP="00086B35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BAA0169" w14:textId="77777777" w:rsidR="00086B35" w:rsidRP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2899147C" w14:textId="77777777" w:rsidR="003830FC" w:rsidRPr="005C0279" w:rsidRDefault="003830FC" w:rsidP="00770851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lastRenderedPageBreak/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mikroprzedsiebiorstwem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B7B7" w14:textId="77777777" w:rsidR="00324D96" w:rsidRDefault="00324D96" w:rsidP="00357116">
      <w:pPr>
        <w:spacing w:after="0" w:line="240" w:lineRule="auto"/>
      </w:pPr>
      <w:r>
        <w:separator/>
      </w:r>
    </w:p>
  </w:endnote>
  <w:endnote w:type="continuationSeparator" w:id="0">
    <w:p w14:paraId="4341B3A3" w14:textId="77777777" w:rsidR="00324D96" w:rsidRDefault="00324D96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324D96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49206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0E3A1D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49206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324D96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FF4E" w14:textId="77777777" w:rsidR="00324D96" w:rsidRDefault="00324D96" w:rsidP="00357116">
      <w:pPr>
        <w:spacing w:after="0" w:line="240" w:lineRule="auto"/>
      </w:pPr>
      <w:r>
        <w:separator/>
      </w:r>
    </w:p>
  </w:footnote>
  <w:footnote w:type="continuationSeparator" w:id="0">
    <w:p w14:paraId="38458799" w14:textId="77777777" w:rsidR="00324D96" w:rsidRDefault="00324D96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6"/>
  </w:num>
  <w:num w:numId="5">
    <w:abstractNumId w:val="20"/>
  </w:num>
  <w:num w:numId="6">
    <w:abstractNumId w:val="4"/>
  </w:num>
  <w:num w:numId="7">
    <w:abstractNumId w:val="3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9"/>
  </w:num>
  <w:num w:numId="13">
    <w:abstractNumId w:val="31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  <w:num w:numId="18">
    <w:abstractNumId w:val="24"/>
  </w:num>
  <w:num w:numId="19">
    <w:abstractNumId w:val="15"/>
  </w:num>
  <w:num w:numId="20">
    <w:abstractNumId w:val="23"/>
  </w:num>
  <w:num w:numId="21">
    <w:abstractNumId w:val="33"/>
  </w:num>
  <w:num w:numId="22">
    <w:abstractNumId w:val="30"/>
  </w:num>
  <w:num w:numId="23">
    <w:abstractNumId w:val="25"/>
  </w:num>
  <w:num w:numId="24">
    <w:abstractNumId w:val="34"/>
  </w:num>
  <w:num w:numId="25">
    <w:abstractNumId w:val="10"/>
  </w:num>
  <w:num w:numId="26">
    <w:abstractNumId w:val="28"/>
  </w:num>
  <w:num w:numId="27">
    <w:abstractNumId w:val="5"/>
  </w:num>
  <w:num w:numId="28">
    <w:abstractNumId w:val="22"/>
  </w:num>
  <w:num w:numId="29">
    <w:abstractNumId w:val="20"/>
  </w:num>
  <w:num w:numId="30">
    <w:abstractNumId w:val="3"/>
  </w:num>
  <w:num w:numId="31">
    <w:abstractNumId w:val="13"/>
  </w:num>
  <w:num w:numId="32">
    <w:abstractNumId w:val="9"/>
  </w:num>
  <w:num w:numId="33">
    <w:abstractNumId w:val="8"/>
  </w:num>
  <w:num w:numId="34">
    <w:abstractNumId w:val="26"/>
  </w:num>
  <w:num w:numId="35">
    <w:abstractNumId w:val="21"/>
  </w:num>
  <w:num w:numId="36">
    <w:abstractNumId w:val="35"/>
  </w:num>
  <w:num w:numId="37">
    <w:abstractNumId w:val="19"/>
  </w:num>
  <w:num w:numId="38">
    <w:abstractNumId w:val="17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41A9E"/>
    <w:rsid w:val="00055B78"/>
    <w:rsid w:val="00062A79"/>
    <w:rsid w:val="00065A17"/>
    <w:rsid w:val="000665AF"/>
    <w:rsid w:val="00086B35"/>
    <w:rsid w:val="00087DA9"/>
    <w:rsid w:val="00096DE2"/>
    <w:rsid w:val="000A4ADF"/>
    <w:rsid w:val="000B149D"/>
    <w:rsid w:val="000C7C83"/>
    <w:rsid w:val="000E3A1D"/>
    <w:rsid w:val="00105557"/>
    <w:rsid w:val="001153F7"/>
    <w:rsid w:val="001342D3"/>
    <w:rsid w:val="00192A30"/>
    <w:rsid w:val="0019486E"/>
    <w:rsid w:val="001976CA"/>
    <w:rsid w:val="001A55EF"/>
    <w:rsid w:val="001B5425"/>
    <w:rsid w:val="001C32D7"/>
    <w:rsid w:val="001F52BC"/>
    <w:rsid w:val="002114A4"/>
    <w:rsid w:val="002409FA"/>
    <w:rsid w:val="00253732"/>
    <w:rsid w:val="0025478D"/>
    <w:rsid w:val="00255944"/>
    <w:rsid w:val="00264951"/>
    <w:rsid w:val="002A4C95"/>
    <w:rsid w:val="002A4D1F"/>
    <w:rsid w:val="002B3D7F"/>
    <w:rsid w:val="002B700E"/>
    <w:rsid w:val="002C6602"/>
    <w:rsid w:val="003071D7"/>
    <w:rsid w:val="003155C5"/>
    <w:rsid w:val="003222FC"/>
    <w:rsid w:val="003224AA"/>
    <w:rsid w:val="003236F2"/>
    <w:rsid w:val="00324D96"/>
    <w:rsid w:val="00324DBC"/>
    <w:rsid w:val="00326B1F"/>
    <w:rsid w:val="00332FD5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61567"/>
    <w:rsid w:val="00464AD5"/>
    <w:rsid w:val="00470C91"/>
    <w:rsid w:val="00476D2E"/>
    <w:rsid w:val="00485283"/>
    <w:rsid w:val="0049206A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A5"/>
    <w:rsid w:val="0058673B"/>
    <w:rsid w:val="00590EDB"/>
    <w:rsid w:val="00592B26"/>
    <w:rsid w:val="00595264"/>
    <w:rsid w:val="005C0279"/>
    <w:rsid w:val="005C25C1"/>
    <w:rsid w:val="00600233"/>
    <w:rsid w:val="00600A35"/>
    <w:rsid w:val="00604213"/>
    <w:rsid w:val="006142BC"/>
    <w:rsid w:val="00614406"/>
    <w:rsid w:val="006368BA"/>
    <w:rsid w:val="00643EC1"/>
    <w:rsid w:val="00661273"/>
    <w:rsid w:val="006645B7"/>
    <w:rsid w:val="00673ABE"/>
    <w:rsid w:val="006959E1"/>
    <w:rsid w:val="006A5104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E0797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34416"/>
    <w:rsid w:val="00937049"/>
    <w:rsid w:val="00955F57"/>
    <w:rsid w:val="00974965"/>
    <w:rsid w:val="00997BA0"/>
    <w:rsid w:val="009D1418"/>
    <w:rsid w:val="009D6C35"/>
    <w:rsid w:val="009E42E3"/>
    <w:rsid w:val="009E5E22"/>
    <w:rsid w:val="009E65BB"/>
    <w:rsid w:val="009F26A2"/>
    <w:rsid w:val="009F3541"/>
    <w:rsid w:val="00A017CD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7E7A"/>
    <w:rsid w:val="00B31F23"/>
    <w:rsid w:val="00B33EDC"/>
    <w:rsid w:val="00B36785"/>
    <w:rsid w:val="00B831DF"/>
    <w:rsid w:val="00B85E18"/>
    <w:rsid w:val="00B955E3"/>
    <w:rsid w:val="00C04CFD"/>
    <w:rsid w:val="00C107B4"/>
    <w:rsid w:val="00C51A14"/>
    <w:rsid w:val="00C52549"/>
    <w:rsid w:val="00C54739"/>
    <w:rsid w:val="00C63401"/>
    <w:rsid w:val="00C7540A"/>
    <w:rsid w:val="00C81C50"/>
    <w:rsid w:val="00C860AD"/>
    <w:rsid w:val="00CD06F2"/>
    <w:rsid w:val="00CD477E"/>
    <w:rsid w:val="00CE7384"/>
    <w:rsid w:val="00CF4BC7"/>
    <w:rsid w:val="00D06D33"/>
    <w:rsid w:val="00D103EA"/>
    <w:rsid w:val="00D26928"/>
    <w:rsid w:val="00D967C9"/>
    <w:rsid w:val="00DB72EB"/>
    <w:rsid w:val="00DC309E"/>
    <w:rsid w:val="00DC4BC8"/>
    <w:rsid w:val="00DC4C79"/>
    <w:rsid w:val="00DD2206"/>
    <w:rsid w:val="00DE7B24"/>
    <w:rsid w:val="00DF0CC1"/>
    <w:rsid w:val="00E11B2A"/>
    <w:rsid w:val="00E125C4"/>
    <w:rsid w:val="00E12C05"/>
    <w:rsid w:val="00E173FD"/>
    <w:rsid w:val="00E30281"/>
    <w:rsid w:val="00E65CC1"/>
    <w:rsid w:val="00E8464B"/>
    <w:rsid w:val="00E859B6"/>
    <w:rsid w:val="00E94F2A"/>
    <w:rsid w:val="00EA4C1D"/>
    <w:rsid w:val="00EA64B3"/>
    <w:rsid w:val="00ED00FD"/>
    <w:rsid w:val="00EF2170"/>
    <w:rsid w:val="00F11FEB"/>
    <w:rsid w:val="00F37DCB"/>
    <w:rsid w:val="00F5297C"/>
    <w:rsid w:val="00F52C58"/>
    <w:rsid w:val="00F60742"/>
    <w:rsid w:val="00F83047"/>
    <w:rsid w:val="00F85BE2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7AF0-C937-4123-9510-D4D4C005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Karolina Gąsowska</cp:lastModifiedBy>
  <cp:revision>2</cp:revision>
  <cp:lastPrinted>2019-07-12T13:04:00Z</cp:lastPrinted>
  <dcterms:created xsi:type="dcterms:W3CDTF">2019-07-19T13:22:00Z</dcterms:created>
  <dcterms:modified xsi:type="dcterms:W3CDTF">2019-07-19T13:22:00Z</dcterms:modified>
</cp:coreProperties>
</file>